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9.odttf" ContentType="application/vnd.openxmlformats-officedocument.obfuscatedFont"/>
  <Override PartName="/word/fonts/font8.odttf" ContentType="application/vnd.openxmlformats-officedocument.obfuscatedFont"/>
  <Override PartName="/word/fonts/font7.odttf" ContentType="application/vnd.openxmlformats-officedocument.obfuscatedFont"/>
  <Override PartName="/word/fonts/font6.odttf" ContentType="application/vnd.openxmlformats-officedocument.obfuscatedFont"/>
  <Override PartName="/word/fonts/font19.odttf" ContentType="application/vnd.openxmlformats-officedocument.obfuscatedFont"/>
  <Override PartName="/word/fonts/font10.odttf" ContentType="application/vnd.openxmlformats-officedocument.obfuscatedFont"/>
  <Override PartName="/word/fonts/font5.odttf" ContentType="application/vnd.openxmlformats-officedocument.obfuscatedFont"/>
  <Override PartName="/word/fonts/font18.odttf" ContentType="application/vnd.openxmlformats-officedocument.obfuscatedFont"/>
  <Override PartName="/word/fonts/font2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7.odttf" ContentType="application/vnd.openxmlformats-officedocument.obfuscatedFont"/>
  <Override PartName="/word/fonts/font4.odttf" ContentType="application/vnd.openxmlformats-officedocument.obfuscatedFont"/>
  <Override PartName="/word/fonts/font16.odttf" ContentType="application/vnd.openxmlformats-officedocument.obfuscatedFont"/>
  <Override PartName="/word/fonts/font3.odttf" ContentType="application/vnd.openxmlformats-officedocument.obfuscatedFont"/>
  <Override PartName="/word/fonts/font15.odttf" ContentType="application/vnd.openxmlformats-officedocument.obfuscatedFont"/>
  <Override PartName="/word/fonts/font2.odttf" ContentType="application/vnd.openxmlformats-officedocument.obfuscatedFont"/>
  <Override PartName="/word/fonts/font1.odttf" ContentType="application/vnd.openxmlformats-officedocument.obfuscatedFont"/>
  <Override PartName="/word/fonts/font14.odttf" ContentType="application/vnd.openxmlformats-officedocument.obfuscatedFont"/>
  <Override PartName="/word/document.xml" ContentType="application/vnd.openxmlformats-officedocument.wordprocessingml.document.main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66" w:before="0" w:after="0"/>
        <w:ind w:left="2069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8544" w:h="824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-2"/>
          <w:sz w:val="24"/>
        </w:rPr>
        <w:t>Техническое</w:t>
      </w:r>
      <w:r>
        <w:rPr>
          <w:rFonts w:ascii="Times New Roman" w:hAnsi="Times New Roman"/>
          <w:b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задание</w:t>
      </w:r>
    </w:p>
    <w:p>
      <w:pPr>
        <w:pStyle w:val="Normal"/>
        <w:widowControl w:val="false"/>
        <w:pBdr/>
        <w:bidi w:val="0"/>
        <w:spacing w:lineRule="exact" w:line="266" w:before="5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8544" w:h="824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для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проведения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процедуры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автомобиля</w:t>
      </w:r>
      <w:r>
        <w:rPr>
          <w:rFonts w:cs="Times New Roman" w:ascii="Times New Roman" w:hAnsi="Times New Roman"/>
          <w:color w:val="000000"/>
          <w:spacing w:val="6"/>
          <w:sz w:val="24"/>
        </w:rPr>
        <w:t xml:space="preserve">: </w:t>
      </w:r>
      <w:r>
        <w:rPr>
          <w:rFonts w:cs="Times New Roman"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6"/>
          <w:sz w:val="28"/>
          <w:u w:val="none"/>
          <w:em w:val="none"/>
        </w:rPr>
        <w:t>SSANGYONG MUSSO</w:t>
      </w:r>
    </w:p>
    <w:p>
      <w:pPr>
        <w:pStyle w:val="Normal"/>
        <w:widowControl w:val="false"/>
        <w:pBdr/>
        <w:bidi w:val="0"/>
        <w:spacing w:lineRule="exact" w:line="266" w:before="5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8544" w:h="824" w:x="2751" w:y="76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widowControl w:val="false"/>
        <w:pBdr/>
        <w:bidi w:val="0"/>
        <w:spacing w:lineRule="exact" w:line="266" w:before="5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8544" w:h="824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6"/>
          <w:sz w:val="24"/>
        </w:rPr>
        <w:t>с буровой установкой.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158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3" w:h="266" w:x="1990" w:y="158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Филиал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3"/>
          <w:sz w:val="24"/>
        </w:rPr>
        <w:t>АО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«Дальневосточная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распределительная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сетевая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компания»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«Хабаровские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883" w:h="542" w:x="1133" w:y="186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электрические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2"/>
          <w:sz w:val="24"/>
        </w:rPr>
        <w:t>сети»</w:t>
      </w:r>
      <w:r>
        <w:rPr>
          <w:rFonts w:ascii="Times New Roman" w:hAnsi="Times New Roman"/>
          <w:color w:val="000000"/>
          <w:spacing w:val="-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далее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3"/>
          <w:sz w:val="24"/>
        </w:rPr>
        <w:t>АО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«ДРСК»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«ХЭС»,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расположенный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адресу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680009,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Хабаровский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3" w:h="542" w:x="1133" w:y="186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2"/>
        </w:rPr>
        <w:t>край,</w:t>
      </w:r>
      <w:r>
        <w:rPr>
          <w:rFonts w:ascii="Times New Roman" w:hAnsi="Times New Roman"/>
          <w:color w:val="000000"/>
          <w:spacing w:val="-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23"/>
          <w:sz w:val="22"/>
        </w:rPr>
        <w:t>г.</w:t>
      </w:r>
      <w:r>
        <w:rPr>
          <w:rFonts w:ascii="Times New Roman" w:hAnsi="Times New Roman"/>
          <w:color w:val="000000"/>
          <w:spacing w:val="2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6"/>
          <w:sz w:val="22"/>
        </w:rPr>
        <w:t>ул.</w:t>
      </w:r>
      <w:r>
        <w:rPr>
          <w:rFonts w:ascii="Times New Roman" w:hAnsi="Times New Roman"/>
          <w:color w:val="000000"/>
          <w:spacing w:val="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Промышленная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13,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реализует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автомобиль: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916" w:h="266" w:x="1949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Автомобиль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0"/>
          <w:sz w:val="28"/>
          <w:u w:val="none"/>
          <w:em w:val="none"/>
        </w:rPr>
        <w:t xml:space="preserve"> 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0"/>
          <w:sz w:val="22"/>
          <w:szCs w:val="22"/>
          <w:u w:val="none"/>
          <w:em w:val="none"/>
        </w:rPr>
        <w:t>SSANGYONG MUSSO 602EL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916" w:h="266" w:x="1949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916" w:h="266" w:x="1949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818" w:x="1949" w:y="269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2"/>
          <w:sz w:val="24"/>
        </w:rPr>
        <w:t>ГРЗ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№</w:t>
      </w:r>
      <w:r>
        <w:rPr>
          <w:rFonts w:cs="Times New Roman"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-1"/>
          <w:sz w:val="20"/>
          <w:szCs w:val="20"/>
          <w:u w:val="none"/>
          <w:em w:val="none"/>
        </w:rPr>
        <w:t>М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sz w:val="20"/>
          <w:szCs w:val="20"/>
          <w:u w:val="none"/>
          <w:em w:val="none"/>
        </w:rPr>
        <w:t xml:space="preserve"> 473АЕ 27</w:t>
      </w:r>
    </w:p>
    <w:p>
      <w:pPr>
        <w:pStyle w:val="Normal"/>
        <w:widowControl w:val="false"/>
        <w:pBdr/>
        <w:suppressAutoHyphens w:val="true"/>
        <w:bidi w:val="0"/>
        <w:spacing w:lineRule="exact" w:line="266" w:before="10" w:after="0"/>
        <w:ind w:left="0" w:right="-51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818" w:x="1949" w:y="269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-1"/>
          <w:sz w:val="24"/>
        </w:rPr>
        <w:t>VIN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0"/>
          <w:sz w:val="22"/>
          <w:u w:val="none"/>
          <w:em w:val="none"/>
        </w:rPr>
        <w:t>KPTE0B14SSP061285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818" w:x="1949" w:y="269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1995</w:t>
      </w:r>
      <w:r>
        <w:rPr>
          <w:rFonts w:cs="Times New Roman" w:ascii="Times New Roman" w:hAnsi="Times New Roman"/>
          <w:color w:val="000000"/>
          <w:spacing w:val="-26"/>
          <w:sz w:val="24"/>
        </w:rPr>
        <w:t>г</w:t>
      </w:r>
      <w:r>
        <w:rPr>
          <w:rFonts w:ascii="Times New Roman" w:hAnsi="Times New Roman"/>
          <w:color w:val="000000"/>
          <w:spacing w:val="0"/>
          <w:sz w:val="24"/>
        </w:rPr>
        <w:t>.</w:t>
      </w:r>
      <w:r>
        <w:rPr>
          <w:rFonts w:cs="Times New Roman" w:ascii="Times New Roman" w:hAnsi="Times New Roman"/>
          <w:color w:val="000000"/>
          <w:spacing w:val="-1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>.;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95" w:h="266" w:x="1949" w:y="351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4"/>
        </w:rPr>
        <w:t>633341км.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пробег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5"/>
          <w:sz w:val="24"/>
        </w:rPr>
        <w:t>одометру.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379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5654" w:h="266" w:x="1990" w:y="379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 xml:space="preserve">) </w:t>
      </w:r>
      <w:r>
        <w:rPr>
          <w:rFonts w:cs="Times New Roman" w:ascii="Times New Roman" w:hAnsi="Times New Roman"/>
          <w:color w:val="000000"/>
          <w:spacing w:val="-1"/>
          <w:sz w:val="24"/>
        </w:rPr>
        <w:t>Информация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техническом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состоянии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автомобиля: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7682" w:h="818" w:x="1870" w:y="407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Автомобиль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морально устарел, физический износ.</w:t>
      </w:r>
    </w:p>
    <w:p>
      <w:pPr>
        <w:pStyle w:val="Normal"/>
        <w:widowControl w:val="false"/>
        <w:pBdr/>
        <w:bidi w:val="0"/>
        <w:spacing w:lineRule="exact" w:line="266" w:before="0" w:after="0"/>
        <w:ind w:left="737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4" w:h="542" w:x="1133" w:y="48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приложении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копии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регистрационных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документов</w:t>
      </w:r>
      <w:r>
        <w:rPr>
          <w:rFonts w:ascii="Times New Roman" w:hAnsi="Times New Roman"/>
          <w:color w:val="000000"/>
          <w:spacing w:val="8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(приложение</w:t>
      </w:r>
      <w:r>
        <w:rPr>
          <w:rFonts w:ascii="Times New Roman" w:hAnsi="Times New Roman"/>
          <w:color w:val="000000"/>
          <w:spacing w:val="8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1),</w:t>
      </w:r>
      <w:r>
        <w:rPr>
          <w:rFonts w:ascii="Times New Roman" w:hAnsi="Times New Roman"/>
          <w:color w:val="000000"/>
          <w:spacing w:val="8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фотографии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4" w:h="542" w:x="1133" w:y="48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средства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(приложение</w:t>
      </w:r>
      <w:r>
        <w:rPr>
          <w:rFonts w:ascii="Times New Roman" w:hAnsi="Times New Roman"/>
          <w:color w:val="000000"/>
          <w:spacing w:val="0"/>
          <w:sz w:val="24"/>
        </w:rPr>
        <w:t xml:space="preserve"> 2).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7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Местонахождение</w:t>
      </w:r>
      <w:r>
        <w:rPr>
          <w:rFonts w:ascii="Times New Roman" w:hAnsi="Times New Roman"/>
          <w:color w:val="000000"/>
          <w:spacing w:val="0"/>
          <w:sz w:val="24"/>
        </w:rPr>
        <w:t>:</w:t>
      </w:r>
      <w:r>
        <w:rPr>
          <w:rFonts w:ascii="Times New Roman" w:hAnsi="Times New Roman"/>
          <w:color w:val="000000"/>
          <w:spacing w:val="7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, Хабаровский</w:t>
      </w:r>
      <w:r>
        <w:rPr>
          <w:rFonts w:cs="Times New Roman" w:ascii="Times New Roman" w:hAnsi="Times New Roman"/>
          <w:color w:val="000000"/>
          <w:spacing w:val="7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край,</w:t>
      </w:r>
      <w:r>
        <w:rPr>
          <w:rFonts w:cs="Times New Roman" w:ascii="Times New Roman" w:hAnsi="Times New Roman"/>
          <w:color w:val="000000"/>
          <w:spacing w:val="75"/>
          <w:sz w:val="24"/>
        </w:rPr>
        <w:t xml:space="preserve"> </w:t>
      </w:r>
      <w:r>
        <w:rPr>
          <w:rFonts w:cs="Times New Roman"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75"/>
          <w:sz w:val="22"/>
          <w:szCs w:val="22"/>
          <w:u w:val="none"/>
          <w:em w:val="none"/>
        </w:rPr>
        <w:t>К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sz w:val="22"/>
          <w:szCs w:val="22"/>
          <w:u w:val="none"/>
          <w:em w:val="none"/>
        </w:rPr>
        <w:t xml:space="preserve">омсомольск-на-Амуре г. 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pBdr/>
        <w:bidi w:val="0"/>
        <w:spacing w:before="120" w:after="240"/>
        <w:jc w:val="left"/>
        <w:rPr>
          <w:rFonts w:ascii="Times New Roman" w:hAnsi="Times New Roman"/>
          <w:b w:val="false"/>
          <w:i w:val="false"/>
          <w:i w:val="false"/>
          <w:strike w:val="false"/>
          <w:dstrike w:val="false"/>
          <w:outline w:val="false"/>
          <w:shadow w:val="false"/>
          <w:sz w:val="28"/>
          <w:u w:val="none"/>
          <w:em w:val="none"/>
        </w:rPr>
        <w:framePr w:w="2897" w:h="266" w:x="1133" w:y="5728" w:hSpace="0" w:vSpace="0" w:wrap="notBeside" w:vAnchor="text" w:hAnchor="text" w:hRule="exact"/>
        <w:pBdr/>
      </w:pP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sz w:val="28"/>
          <w:u w:val="none"/>
          <w:em w:val="none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Liberation Serif" w:hAnsi="Liberation Serif"/>
        </w:rPr>
        <w:framePr w:w="2897" w:h="266" w:x="1133" w:y="5728" w:hSpace="0" w:vSpace="0" w:wrap="notBeside" w:vAnchor="text" w:hAnchor="text" w:hRule="exact"/>
        <w:pBdr/>
      </w:pPr>
      <w:r>
        <w:rPr>
          <w:rFonts w:ascii="Liberation Serif" w:hAnsi="Liberation Serif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600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5" w:h="266" w:x="1990" w:y="600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Условия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реализации: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Реализация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осуществляется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условиях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100%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предоплаты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1" w:h="542" w:x="1133" w:y="628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самовывоза.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Организация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вывоза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лежит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целиком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стороне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Покупателя.</w:t>
      </w:r>
      <w:r>
        <w:rPr>
          <w:rFonts w:ascii="Times New Roman" w:hAnsi="Times New Roman"/>
          <w:color w:val="000000"/>
          <w:spacing w:val="3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Стартовая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цена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1" w:h="542" w:x="1133" w:y="628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диапазон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ставок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указаны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НДС.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Проект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договора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купли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color w:val="000000"/>
          <w:spacing w:val="-1"/>
          <w:sz w:val="24"/>
        </w:rPr>
        <w:t>продажи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ТС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приложении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683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5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4" w:h="266" w:x="1990" w:y="683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1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Ознакомление</w:t>
      </w:r>
      <w:r>
        <w:rPr>
          <w:rFonts w:ascii="Times New Roman" w:hAnsi="Times New Roman"/>
          <w:color w:val="000000"/>
          <w:spacing w:val="1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Предметом</w:t>
      </w:r>
      <w:r>
        <w:rPr>
          <w:rFonts w:ascii="Times New Roman" w:hAnsi="Times New Roman"/>
          <w:color w:val="000000"/>
          <w:spacing w:val="1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</w:t>
      </w:r>
      <w:r>
        <w:rPr>
          <w:rFonts w:ascii="Times New Roman" w:hAnsi="Times New Roman"/>
          <w:color w:val="000000"/>
          <w:spacing w:val="1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осуществляется</w:t>
      </w:r>
      <w:r>
        <w:rPr>
          <w:rFonts w:ascii="Times New Roman" w:hAnsi="Times New Roman"/>
          <w:color w:val="000000"/>
          <w:spacing w:val="18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1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адресу</w:t>
      </w:r>
      <w:r>
        <w:rPr>
          <w:rFonts w:ascii="Times New Roman" w:hAnsi="Times New Roman"/>
          <w:color w:val="000000"/>
          <w:spacing w:val="17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его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4" w:h="542" w:x="1133" w:y="710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местонахождения,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ежедневно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13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>00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17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>00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часов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(время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местное),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кроме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выходных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4" w:h="542" w:x="1133" w:y="710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праздничных</w:t>
      </w:r>
      <w:r>
        <w:rPr>
          <w:rFonts w:ascii="Times New Roman" w:hAnsi="Times New Roman"/>
          <w:color w:val="000000"/>
          <w:spacing w:val="9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дней.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9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значительной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удаленности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возможен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показ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посредством</w:t>
      </w:r>
      <w:r>
        <w:rPr>
          <w:rFonts w:ascii="Times New Roman" w:hAnsi="Times New Roman"/>
          <w:color w:val="000000"/>
          <w:spacing w:val="9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фото</w:t>
      </w: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07" w:h="266" w:x="1133" w:y="766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/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514" w:h="266" w:x="1200" w:y="766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видеообзора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1633" w:h="266" w:x="1133" w:y="821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риложение: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3"/>
          <w:sz w:val="24"/>
        </w:rPr>
        <w:t>Копии</w:t>
      </w:r>
      <w:r>
        <w:rPr>
          <w:rFonts w:ascii="Times New Roman" w:hAnsi="Times New Roman"/>
          <w:i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регистрационных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документов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Фотографии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средства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Проект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договора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1"/>
          <w:sz w:val="24"/>
        </w:rPr>
        <w:t>купли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продажи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</w:r>
    </w:p>
    <w:p>
      <w:pPr>
        <w:pStyle w:val="Normal"/>
        <w:tabs>
          <w:tab w:val="clear" w:pos="708"/>
          <w:tab w:val="left" w:pos="3561" w:leader="none"/>
        </w:tabs>
        <w:bidi w:val="0"/>
        <w:spacing w:lineRule="atLeast" w:line="0" w:before="0" w:after="0"/>
        <w:ind w:left="0" w:right="0" w:hanging="0"/>
        <w:jc w:val="left"/>
        <w:rPr/>
      </w:pPr>
      <w:r>
        <w:rPr/>
      </w:r>
    </w:p>
    <w:sectPr>
      <w:type w:val="nextPage"/>
      <w:pgSz w:w="11906" w:h="16838"/>
      <w:pgMar w:left="0" w:right="0" w:gutter="0" w:header="0" w:top="0" w:footer="0" w:bottom="0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</w:font>
  <w:font w:name="Arial">
    <w:charset w:val="00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Liberation Serif">
    <w:altName w:val="Times New Roman"/>
    <w:charset w:val="01"/>
    <w:family w:val="roman"/>
    <w:pitch w:val="variable"/>
    <w:embedRegular r:id="rId9" w:fontKey="{09014A78-CABC-4EF0-12AC-5CD89AEFDE09}"/>
    <w:embedBold r:id="rId10" w:fontKey="{0A014A78-CABC-4EF0-12AC-5CD89AEFDE0A}"/>
    <w:embedItalic r:id="rId11" w:fontKey="{0B014A78-CABC-4EF0-12AC-5CD89AEFDE0B}"/>
    <w:embedBoldItalic r:id="rId12" w:fontKey="{0C014A78-CABC-4EF0-12AC-5CD89AEFDE0C}"/>
  </w:font>
  <w:font w:name="Calibri">
    <w:charset w:val="01"/>
    <w:family w:val="roman"/>
    <w:pitch w:val="variable"/>
    <w:embedRegular r:id="rId13" w:fontKey="{0D014A78-CABC-4EF0-12AC-5CD89AEFDE0D}"/>
    <w:embedBold r:id="rId14" w:fontKey="{0E014A78-CABC-4EF0-12AC-5CD89AEFDE0E}"/>
    <w:embedItalic r:id="rId15" w:fontKey="{0F014A78-CABC-4EF0-12AC-5CD89AEFDE0F}"/>
    <w:embedBoldItalic r:id="rId16" w:fontKey="{10014A78-CABC-4EF0-12AC-5CD89AEFDE10}"/>
  </w:font>
  <w:font w:name="Liberation Sans">
    <w:altName w:val="Arial"/>
    <w:charset w:val="01"/>
    <w:family w:val="roman"/>
    <w:pitch w:val="variable"/>
    <w:embedRegular r:id="rId17" w:fontKey="{11014A78-CABC-4EF0-12AC-5CD89AEFDE11}"/>
    <w:embedBold r:id="rId18" w:fontKey="{12014A78-CABC-4EF0-12AC-5CD89AEFDE12}"/>
    <w:embedItalic r:id="rId19" w:fontKey="{13014A78-CABC-4EF0-12AC-5CD89AEFDE13}"/>
    <w:embedBoldItalic r:id="rId20" w:fontKey="{14014A78-CABC-4EF0-12AC-5CD89AEFDE14}"/>
  </w:font>
  <w:font w:name="Arial">
    <w:charset w:val="01"/>
    <w:family w:val="roman"/>
    <w:pitch w:val="variable"/>
  </w:font>
  <w:font w:name="Times New Roman"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</w:fonts>
</file>

<file path=word/settings.xml><?xml version="1.0" encoding="utf-8"?>
<w:settings xmlns:w="http://schemas.openxmlformats.org/wordprocessingml/2006/main">
  <w:zoom w:percent="107"/>
  <w:embedTrueTypeFonts/>
  <w:embedSystemFonts/>
  <w:defaultTabStop w:val="708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WenQuanYi Zen Hei Sharp" w:cs="Lohit Devanagari"/>
        <w:kern w:val="2"/>
        <w:sz w:val="22"/>
        <w:szCs w:val="24"/>
        <w:lang w:val="ru-RU" w:eastAsia="zh-CN" w:bidi="hi-IN"/>
      </w:rPr>
    </w:rPrDefault>
    <w:pPrDefault>
      <w:pPr>
        <w:suppressAutoHyphens w:val="true"/>
      </w:pPr>
    </w:pPrDefault>
  </w:docDefaults>
  <w:latentStyles w:count="267">
    <w:lsdException w:name="Normal" w:locked="off"/>
    <w:lsdException w:name="Heading 1" w:locked="off"/>
    <w:lsdException w:name="Heading 2" w:locked="off"/>
    <w:lsdException w:name="Heading 3" w:locked="off"/>
    <w:lsdException w:name="Heading 4" w:locked="off"/>
    <w:lsdException w:name="Heading 5" w:locked="off"/>
    <w:lsdException w:name="Heading 6" w:locked="off"/>
    <w:lsdException w:name="Heading 7" w:locked="off"/>
    <w:lsdException w:name="Heading 8" w:locked="off"/>
    <w:lsdException w:name="Heading 9" w:locked="off"/>
    <w:lsdException w:name="Index 1 " w:locked="off"/>
    <w:lsdException w:name="Index 2" w:locked="off"/>
    <w:lsdException w:name="Index 3" w:locked="off"/>
    <w:lsdException w:name="Index 4" w:locked="off"/>
    <w:lsdException w:name="Index 5" w:locked="off"/>
    <w:lsdException w:name="Index 6" w:locked="off"/>
    <w:lsdException w:name="Index 7" w:locked="off"/>
    <w:lsdException w:name="Index 8" w:locked="off"/>
    <w:lsdException w:name="Index 9" w:locked="off"/>
    <w:lsdException w:name="TOC 1" w:locked="off"/>
    <w:lsdException w:name="TOC 2" w:locked="off"/>
    <w:lsdException w:name="TOC 3" w:locked="off"/>
    <w:lsdException w:name="TOC 4" w:locked="off"/>
    <w:lsdException w:name="TOC 5" w:locked="off"/>
    <w:lsdException w:name="TOC 6" w:locked="off"/>
    <w:lsdException w:name="TOC 7" w:locked="off"/>
    <w:lsdException w:name="TOC 8" w:locked="off"/>
    <w:lsdException w:name="TOC 9" w:locked="off"/>
    <w:lsdException w:name="Normal Indent" w:locked="off"/>
    <w:lsdException w:name="Footnote Text" w:locked="off"/>
    <w:lsdException w:name="Comment Text" w:locked="off"/>
    <w:lsdException w:name="Header" w:locked="off"/>
    <w:lsdException w:name="Footer" w:locked="off"/>
    <w:lsdException w:name="Index Heading" w:locked="off"/>
    <w:lsdException w:name="Caption" w:locked="off"/>
    <w:lsdException w:name="Table of Figures" w:locked="off"/>
    <w:lsdException w:name="Envelope Address" w:locked="off"/>
    <w:lsdException w:name="Envelope Return" w:locked="off"/>
    <w:lsdException w:name="Footnote Reference" w:locked="off"/>
    <w:lsdException w:name="Comment Reference" w:locked="off"/>
    <w:lsdException w:name="Line Number" w:locked="off"/>
    <w:lsdException w:name="Page Number" w:locked="off"/>
    <w:lsdException w:name="Endnote Reference" w:locked="off"/>
    <w:lsdException w:name="Endnote Text" w:locked="off"/>
    <w:lsdException w:name="Table of Authorities" w:locked="off"/>
    <w:lsdException w:name="Macro Text" w:locked="off"/>
    <w:lsdException w:name="TOA Heading" w:locked="off"/>
    <w:lsdException w:name="List" w:locked="off"/>
    <w:lsdException w:name="List Bullet" w:locked="off"/>
    <w:lsdException w:name="List Number" w:locked="off"/>
    <w:lsdException w:name="List 2" w:locked="off"/>
    <w:lsdException w:name="List 3" w:locked="off"/>
    <w:lsdException w:name="List 4" w:locked="off"/>
    <w:lsdException w:name="List 5" w:locked="off"/>
    <w:lsdException w:name="List Bullet 2" w:locked="off"/>
    <w:lsdException w:name="List Bullet 3" w:locked="off"/>
    <w:lsdException w:name="List Bullet 4" w:locked="off"/>
    <w:lsdException w:name="List Bullet 5" w:locked="off"/>
    <w:lsdException w:name="List Number 2" w:locked="off"/>
    <w:lsdException w:name="List Number 3" w:locked="off"/>
    <w:lsdException w:name="List Number 4" w:locked="off"/>
    <w:lsdException w:name="List Number 5" w:locked="off"/>
    <w:lsdException w:name="Title" w:locked="off"/>
    <w:lsdException w:name="Closing" w:locked="off"/>
    <w:lsdException w:name="Signature" w:locked="off"/>
    <w:lsdException w:name="Default Paragraph Font" w:locked="off"/>
    <w:lsdException w:name="Body Text" w:locked="off"/>
    <w:lsdException w:name="Body Text Indent" w:locked="off"/>
    <w:lsdException w:name="List Continue" w:locked="off"/>
    <w:lsdException w:name="List Continue 2" w:locked="off"/>
    <w:lsdException w:name="List Continue 3" w:locked="off"/>
    <w:lsdException w:name="List Continue 4" w:locked="off"/>
    <w:lsdException w:name="List Continue 5" w:locked="off"/>
    <w:lsdException w:name="Message Header" w:locked="off"/>
    <w:lsdException w:name="Subtitle" w:locked="off"/>
    <w:lsdException w:name="Salutation" w:locked="off"/>
    <w:lsdException w:name="Date" w:locked="off"/>
    <w:lsdException w:name="Body Text First Indent" w:locked="off"/>
    <w:lsdException w:name="Body Text First Indent 2" w:locked="off"/>
    <w:lsdException w:name="Note Heading" w:locked="off"/>
    <w:lsdException w:name="Body Text 2" w:locked="off"/>
    <w:lsdException w:name="Body Text 3 " w:locked="off"/>
    <w:lsdException w:name="Body Text Indent 2" w:locked="off"/>
    <w:lsdException w:name="Body Text Indent 3" w:locked="off"/>
    <w:lsdException w:name="Block Text" w:locked="off"/>
    <w:lsdException w:name="Hyperlink" w:locked="off"/>
    <w:lsdException w:name="FollowedHyperlink" w:locked="off"/>
    <w:lsdException w:name="Strong" w:locked="off"/>
    <w:lsdException w:name="Emphasis" w:locked="off"/>
    <w:lsdException w:name="Document Map" w:locked="off"/>
    <w:lsdException w:name="Plain Text" w:locked="off"/>
    <w:lsdException w:name="E-mail Signature" w:locked="off"/>
    <w:lsdException w:name="92" w:locked="off"/>
    <w:lsdException w:name="93" w:locked="off"/>
    <w:lsdException w:name="Normal (Web)" w:locked="off"/>
    <w:lsdException w:name="HTML Acronym" w:locked="off"/>
    <w:lsdException w:name="HTML Address" w:locked="off"/>
    <w:lsdException w:name="HTML Cite" w:locked="off"/>
    <w:lsdException w:name="HTML Code" w:locked="off"/>
    <w:lsdException w:name="HTML Definition" w:locked="off"/>
    <w:lsdException w:name="HTML Keyboard" w:locked="off"/>
    <w:lsdException w:name="HTML Preformatted" w:locked="off"/>
    <w:lsdException w:name="HTML Sample" w:locked="off"/>
    <w:lsdException w:name="HTML Typewriter" w:locked="off"/>
    <w:lsdException w:name="HTML Variable" w:locked="off"/>
    <w:lsdException w:name="Table Normal" w:locked="off"/>
    <w:lsdException w:name="Comment Subject" w:locked="off"/>
    <w:lsdException w:name="No List" w:locked="off"/>
    <w:lsdException w:name="1 / a / i" w:locked="off"/>
    <w:lsdException w:name="1 / 1.1 / 1.1.1" w:locked="off"/>
    <w:lsdException w:name="Article / Section" w:locked="off"/>
    <w:lsdException w:name="Table Simple 1" w:locked="off"/>
    <w:lsdException w:name="Table Simple 2" w:locked="off"/>
    <w:lsdException w:name="Table Simple 3" w:locked="off"/>
    <w:lsdException w:name="Table Classic 1" w:locked="off"/>
    <w:lsdException w:name="Table Classic 2" w:locked="off"/>
    <w:lsdException w:name="Table Classic 3" w:locked="off"/>
    <w:lsdException w:name="Table Classic 4" w:locked="off"/>
    <w:lsdException w:name="Table Colorful 1" w:locked="off"/>
    <w:lsdException w:name="Table Colorful 2" w:locked="off"/>
    <w:lsdException w:name="Table Colorful 3" w:locked="off"/>
    <w:lsdException w:name="Table Columns 1" w:locked="off"/>
    <w:lsdException w:name="Table Columns 2" w:locked="off"/>
    <w:lsdException w:name="Table Columns 3" w:locked="off"/>
    <w:lsdException w:name="Table Columns 4" w:locked="off"/>
    <w:lsdException w:name="Table Columns 5" w:locked="off"/>
    <w:lsdException w:name="Table Grid 1" w:locked="off"/>
    <w:lsdException w:name="Table Grid 2" w:locked="off"/>
    <w:lsdException w:name="Table Grid 3" w:locked="off"/>
    <w:lsdException w:name="Table Grid 4" w:locked="off"/>
    <w:lsdException w:name="Table Grid 5" w:locked="off"/>
    <w:lsdException w:name="Table Grid 6" w:locked="off"/>
    <w:lsdException w:name="Table Grid 7" w:locked="off"/>
    <w:lsdException w:name="Table Grid 8" w:locked="off"/>
    <w:lsdException w:name="Table List 1" w:locked="off"/>
    <w:lsdException w:name="Table List 2" w:locked="off"/>
    <w:lsdException w:name="Table List 3" w:locked="off"/>
    <w:lsdException w:name="Table List 4" w:locked="off"/>
    <w:lsdException w:name="Table List 5" w:locked="off"/>
    <w:lsdException w:name="Table List 6" w:locked="off"/>
    <w:lsdException w:name="Table List 7" w:locked="off"/>
    <w:lsdException w:name="Table List 8" w:locked="off"/>
    <w:lsdException w:name="Table 3D effects 1" w:locked="off"/>
    <w:lsdException w:name="Table 3D effects 2" w:locked="off"/>
    <w:lsdException w:name="Table 3D effects 3" w:locked="off"/>
    <w:lsdException w:name="Table Contemporary" w:locked="off"/>
    <w:lsdException w:name="Table Elegant" w:locked="off"/>
    <w:lsdException w:name="Table Professional" w:locked="off"/>
    <w:lsdException w:name="Table Subtle 1" w:locked="off"/>
    <w:lsdException w:name="Table Subtle 2" w:locked="off"/>
    <w:lsdException w:name="Table Web 1" w:locked="off"/>
    <w:lsdException w:name="Table Web 2" w:locked="off"/>
    <w:lsdException w:name="Table Web 3" w:locked="off"/>
    <w:lsdException w:name="Balloon Text" w:locked="off"/>
    <w:lsdException w:name="Table Grid" w:locked="off"/>
    <w:lsdException w:name="Table Theme" w:locked="off"/>
    <w:lsdException w:name="Placeholder Text" w:locked="off"/>
    <w:lsdException w:name="No Spacing" w:locked="off"/>
    <w:lsdException w:name="Light Shading" w:locked="off"/>
    <w:lsdException w:name="Light List" w:locked="off"/>
    <w:lsdException w:name="Light Grid" w:locked="off"/>
    <w:lsdException w:name="Medium Shading 1" w:locked="off"/>
    <w:lsdException w:name="Medium Shading 2" w:locked="off"/>
    <w:lsdException w:name="Medium List 1" w:locked="off"/>
    <w:lsdException w:name="Medium List 2" w:locked="off"/>
    <w:lsdException w:name="Medium Grid 1" w:locked="off"/>
    <w:lsdException w:name="Medium Grid 2" w:locked="off"/>
    <w:lsdException w:name="Medium Grid 3" w:locked="off"/>
    <w:lsdException w:name="Dark List" w:locked="off"/>
    <w:lsdException w:name="Colorful Shading" w:locked="off"/>
    <w:lsdException w:name="Colorful List" w:locked="off"/>
    <w:lsdException w:name="Colorful Grid" w:locked="off"/>
    <w:lsdException w:name="Light Shading - Accent 1" w:locked="off"/>
    <w:lsdException w:name="Light List - Accent 1" w:locked="off"/>
    <w:lsdException w:name="Light Grid - Accent 1" w:locked="off"/>
    <w:lsdException w:name="Medium Shading 1 - Accent 1" w:locked="off"/>
    <w:lsdException w:name="Medium Shading 2 - Accent 1" w:locked="off"/>
    <w:lsdException w:name="Medium List 1 - Accent 1" w:locked="off"/>
    <w:lsdException w:name="Revision" w:locked="off"/>
    <w:lsdException w:name="List Paragraph" w:locked="off"/>
    <w:lsdException w:name="Quote" w:locked="off"/>
    <w:lsdException w:name="Intense Quote" w:locked="off"/>
    <w:lsdException w:name="Medium List 2 - Accent 1" w:locked="off"/>
    <w:lsdException w:name="Medium Grid 1 - Accent 1" w:locked="off"/>
    <w:lsdException w:name="Medium Grid 2 - Accent 1" w:locked="off"/>
    <w:lsdException w:name="Medium Grid 3 - Accent 1" w:locked="off"/>
    <w:lsdException w:name="Dark List - Accent 1" w:locked="off"/>
    <w:lsdException w:name="Colorful Shading - Accent 1" w:locked="off"/>
    <w:lsdException w:name="Colorful List - Accent 1" w:locked="off"/>
    <w:lsdException w:name="Colorful Grid - Accent 1" w:locked="off"/>
    <w:lsdException w:name="Light Shading - Accent 2" w:locked="off"/>
    <w:lsdException w:name="Light List - Accent 2" w:locked="off"/>
    <w:lsdException w:name="Light Grid - Accent 2" w:locked="off"/>
    <w:lsdException w:name="Medium Shading 1 - Accent 2" w:locked="off"/>
    <w:lsdException w:name="Medium Shading 2 - Accent 2" w:locked="off"/>
    <w:lsdException w:name="Medium List 1 - Accent 2" w:locked="off"/>
    <w:lsdException w:name="Medium List 2 - Accent 2" w:locked="off"/>
    <w:lsdException w:name="Medium Grid 1 - Accent 2" w:locked="off"/>
    <w:lsdException w:name="Medium Grid 2 - Accent 2" w:locked="off"/>
    <w:lsdException w:name="Medium Grid 3 - Accent 2" w:locked="off"/>
    <w:lsdException w:name="Dark List - Accent 2" w:locked="off"/>
    <w:lsdException w:name="Colorful Shading - Accent 2" w:locked="off"/>
    <w:lsdException w:name="Colorful List - Accent 2" w:locked="off"/>
    <w:lsdException w:name="Colorful Grid - Accent 2" w:locked="off"/>
    <w:lsdException w:name="Light Shading - Accent 3" w:locked="off"/>
    <w:lsdException w:name="Light List - Accent 3" w:locked="off"/>
    <w:lsdException w:name="Light Grid - Accent 3" w:locked="off"/>
    <w:lsdException w:name="Medium Shading 1 - Accent 3" w:locked="off"/>
    <w:lsdException w:name="Medium Shading 2 - Accent 3" w:locked="off"/>
    <w:lsdException w:name="Medium List 1 - Accent 3" w:locked="off"/>
    <w:lsdException w:name="Medium List 2 - Accent 3" w:locked="off"/>
    <w:lsdException w:name="Medium Grid 1 - Accent 3" w:locked="off"/>
    <w:lsdException w:name="Medium Grid 2 - Accent 3" w:locked="off"/>
    <w:lsdException w:name="Medium Grid 3 - Accent 3" w:locked="off"/>
    <w:lsdException w:name="Dark List - Accent 3" w:locked="off"/>
    <w:lsdException w:name="Colorful Shading - Accent 3" w:locked="off"/>
    <w:lsdException w:name="Colorful List - Accent 3" w:locked="off"/>
    <w:lsdException w:name="Colorful Grid - Accent 3" w:locked="off"/>
    <w:lsdException w:name="Light Shading - Accent 4" w:locked="off"/>
    <w:lsdException w:name="Light List - Accent 4" w:locked="off"/>
    <w:lsdException w:name="Light Grid - Accent 4" w:locked="off"/>
    <w:lsdException w:name="Medium Shading 1 - Accent 4" w:locked="off"/>
    <w:lsdException w:name="Medium Shading 2 - Accent 4" w:locked="off"/>
    <w:lsdException w:name="Medium List 1 - Accent 4" w:locked="off"/>
    <w:lsdException w:name="Medium List 2 - Accent 4" w:locked="off"/>
    <w:lsdException w:name="Medium Grid 1 - Accent 4" w:locked="off"/>
    <w:lsdException w:name="Medium Grid 2 - Accent 4" w:locked="off"/>
    <w:lsdException w:name="Medium Grid 3 - Accent 4" w:locked="off"/>
    <w:lsdException w:name="Dark List - Accent 4" w:locked="off"/>
    <w:lsdException w:name="Colorful Shading - Accent 4" w:locked="off"/>
    <w:lsdException w:name="Colorful List - Accent 4" w:locked="off"/>
    <w:lsdException w:name="Colorful Grid - Accent 4" w:locked="off"/>
    <w:lsdException w:name="Light Shading - Accent 5" w:locked="off"/>
    <w:lsdException w:name="Light List - Accent 5" w:locked="off"/>
    <w:lsdException w:name="Light Grid - Accent 5" w:locked="off"/>
    <w:lsdException w:name="Medium Shading 1 - Accent 5" w:locked="off"/>
    <w:lsdException w:name="Medium Shading 2 - Accent 5" w:locked="off"/>
    <w:lsdException w:name="Medium List 1 - Accent 5" w:locked="off"/>
    <w:lsdException w:name="Medium List 2 - Accent 5" w:locked="off"/>
    <w:lsdException w:name="Medium Grid 1 - Accent 5" w:locked="off"/>
    <w:lsdException w:name="Medium Grid 2 - Accent 5" w:locked="off"/>
    <w:lsdException w:name="Medium Grid 3 - Accent 5" w:locked="off"/>
    <w:lsdException w:name="Dark List - Accent 5" w:locked="off"/>
    <w:lsdException w:name="Colorful Shading - Accent 5" w:locked="off"/>
    <w:lsdException w:name="Colorful List - Accent 5" w:locked="off"/>
    <w:lsdException w:name="Colorful Grid - Accent 5" w:locked="off"/>
    <w:lsdException w:name="Light Shading - Accent 6" w:locked="off"/>
    <w:lsdException w:name="Light List - Accent 6" w:locked="off"/>
    <w:lsdException w:name="Light Grid - Accent 6" w:locked="off"/>
    <w:lsdException w:name="Medium Shading 1 - Accent 6" w:locked="off"/>
    <w:lsdException w:name="Medium Shading 2 - Accent 6" w:locked="off"/>
    <w:lsdException w:name="Medium List 1 - Accent 6" w:locked="off"/>
    <w:lsdException w:name="Medium List 2 - Accent 6" w:locked="off"/>
    <w:lsdException w:name="Medium Grid 1 - Accent 6" w:locked="off"/>
    <w:lsdException w:name="Medium Grid 2 - Accent 6" w:locked="off"/>
    <w:lsdException w:name="Medium Grid 3 - Accent 6" w:locked="off"/>
    <w:lsdException w:name="Dark List - Accent 6" w:locked="off"/>
    <w:lsdException w:name="Colorful Shading - Accent 6" w:locked="off"/>
    <w:lsdException w:name="Colorful List - Accent 6" w:locked="off"/>
    <w:lsdException w:name="Colorful Grid - Accent 6" w:locked="off"/>
    <w:lsdException w:name="Subtle Emphasis" w:locked="off"/>
    <w:lsdException w:name="Intense Emphasis" w:locked="off"/>
    <w:lsdException w:name="Subtle Reference" w:locked="off"/>
    <w:lsdException w:name="Intense Reference" w:locked="off"/>
    <w:lsdException w:name="Book Title" w:locked="off"/>
    <w:lsdException w:name="Bibliography" w:locked="off"/>
    <w:lsdException w:name="TOC Heading" w:locked="off"/>
  </w:latentStyles>
  <w:style w:type="paragraph" w:styleId="Normal" w:default="1">
    <w:name w:val="Normal"/>
    <w:qFormat/>
    <w:pPr>
      <w:widowControl w:val="false"/>
      <w:suppressAutoHyphens w:val="true"/>
      <w:bidi w:val="0"/>
      <w:spacing w:before="120" w:after="240"/>
      <w:jc w:val="both"/>
    </w:pPr>
    <w:rPr>
      <w:rFonts w:ascii="Calibri" w:hAnsi="Calibri" w:eastAsia="WenQuanYi Zen Hei Sharp" w:cs="Lohit Devanagari"/>
      <w:color w:val="auto"/>
      <w:kern w:val="2"/>
      <w:sz w:val="22"/>
      <w:szCs w:val="22"/>
      <w:lang w:val="en-US" w:eastAsia="en-US" w:bidi="ar-SA"/>
    </w:rPr>
  </w:style>
  <w:style w:type="character" w:styleId="DefaultParagraphFont" w:default="1">
    <w:name w:val="Default Paragraph Font"/>
    <w:semiHidden/>
    <w:qFormat/>
    <w:rPr/>
  </w:style>
  <w:style w:type="paragraph" w:styleId="Style9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WenQuanYi Zen Hei Sharp" w:cs="Lohit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10">
    <w:name w:val="Указатель"/>
    <w:basedOn w:val="Normal"/>
    <w:qFormat/>
    <w:pPr>
      <w:suppressLineNumbers/>
    </w:pPr>
    <w:rPr>
      <w:rFonts w:cs="Lohit Devanagari"/>
    </w:rPr>
  </w:style>
  <w:style w:type="paragraph" w:styleId="NoList" w:default="1">
    <w:name w:val="No List"/>
    <w:semiHidden/>
    <w:qFormat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WenQuanYi Zen Hei Sharp" w:cs="Lohit Devanagari"/>
      <w:color w:val="auto"/>
      <w:kern w:val="2"/>
      <w:sz w:val="22"/>
      <w:szCs w:val="24"/>
      <w:lang w:val="ru-RU" w:eastAsia="zh-CN" w:bidi="hi-IN"/>
    </w:rPr>
  </w:style>
  <w:style w:type="paragraph" w:styleId="Style11">
    <w:name w:val="Содержимое врезки"/>
    <w:basedOn w:val="Normal"/>
    <w:qFormat/>
    <w:pPr/>
    <w:rPr/>
  </w:style>
  <w:style w:type="table" w:default="1" w:styleId="TableNormal">
    <w:name w:val="Table Normal"/>
    <w:semiHidden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Application>AlterOffice/3.3.0.4$Linux_X86_64 LibreOffice_project/fa736b558560ebea8f92088bfd7720f4b3918f3f</Application>
  <AppVersion>15.0000</AppVersion>
  <Pages>1</Pages>
  <Words>186</Words>
  <Characters>1220</Characters>
  <CharactersWithSpaces>1368</CharactersWithSpaces>
  <Paragraphs>42</Paragraphs>
  <Company>Aspose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2025-08-29T02:04:09Z</dcterms:created>
  <dc:creator>Bondar_AA1</dc:creator>
  <dc:description/>
  <dc:language>ru-RU</dc:language>
  <cp:lastModifiedBy>aliseenko_va</cp:lastModifiedBy>
  <dcterms:modified xsi:type="dcterms:W3CDTF">2026-07-16T09:24:01Z</dcterms:modified>
  <cp:revision>15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